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6E" w:rsidRDefault="0030469A">
      <w:pPr>
        <w:ind w:left="2124" w:firstLine="708"/>
      </w:pPr>
      <w:r>
        <w:t xml:space="preserve">Identyfikator </w:t>
      </w:r>
      <w:r>
        <w:t>postępowania</w:t>
      </w:r>
      <w:r>
        <w:t>:</w:t>
      </w:r>
    </w:p>
    <w:p w:rsidR="0030469A" w:rsidRDefault="0030469A" w:rsidP="0030469A"/>
    <w:p w:rsidR="000D066E" w:rsidRDefault="0030469A" w:rsidP="0030469A">
      <w:pPr>
        <w:ind w:left="1416" w:firstLine="708"/>
      </w:pPr>
      <w:r>
        <w:t>b3b211fb-b654-4c2f-991</w:t>
      </w:r>
      <w:bookmarkStart w:id="0" w:name="_GoBack"/>
      <w:bookmarkEnd w:id="0"/>
      <w:r>
        <w:t>f-ccaf3c9b47d2</w:t>
      </w:r>
    </w:p>
    <w:sectPr w:rsidR="000D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F4C"/>
    <w:rsid w:val="00030333"/>
    <w:rsid w:val="000D066E"/>
    <w:rsid w:val="0030469A"/>
    <w:rsid w:val="006A5F4C"/>
    <w:rsid w:val="701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BFC"/>
  <w15:docId w15:val="{E49BF348-20D2-4709-8685-65D622D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u3</cp:lastModifiedBy>
  <cp:revision>2</cp:revision>
  <dcterms:created xsi:type="dcterms:W3CDTF">2020-02-21T11:08:00Z</dcterms:created>
  <dcterms:modified xsi:type="dcterms:W3CDTF">2020-08-21T07:01:00Z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